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W w:w="15754" w:type="dxa"/>
        <w:tblLayout w:type="fixed"/>
        <w:tblLook w:val="04A0" w:firstRow="1" w:lastRow="0" w:firstColumn="1" w:lastColumn="0" w:noHBand="0" w:noVBand="1"/>
      </w:tblPr>
      <w:tblGrid>
        <w:gridCol w:w="2689"/>
        <w:gridCol w:w="2424"/>
        <w:gridCol w:w="1856"/>
        <w:gridCol w:w="2104"/>
        <w:gridCol w:w="1716"/>
        <w:gridCol w:w="1751"/>
        <w:gridCol w:w="1814"/>
        <w:gridCol w:w="1400"/>
      </w:tblGrid>
      <w:tr w:rsidR="00D770FF" w:rsidRPr="00D770FF" w:rsidTr="00C74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C6B25" w:rsidRPr="00D770FF" w:rsidRDefault="007C6B25">
            <w:pPr>
              <w:rPr>
                <w:sz w:val="16"/>
                <w:szCs w:val="18"/>
              </w:rPr>
            </w:pPr>
          </w:p>
        </w:tc>
        <w:tc>
          <w:tcPr>
            <w:tcW w:w="2424" w:type="dxa"/>
          </w:tcPr>
          <w:p w:rsidR="007C6B25" w:rsidRPr="00C7499E" w:rsidRDefault="007C6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u w:val="single"/>
              </w:rPr>
            </w:pPr>
            <w:r w:rsidRPr="00C7499E">
              <w:rPr>
                <w:sz w:val="16"/>
                <w:szCs w:val="18"/>
                <w:u w:val="single"/>
              </w:rPr>
              <w:t>reception</w:t>
            </w:r>
          </w:p>
        </w:tc>
        <w:tc>
          <w:tcPr>
            <w:tcW w:w="1856" w:type="dxa"/>
          </w:tcPr>
          <w:p w:rsidR="007C6B25" w:rsidRPr="00C7499E" w:rsidRDefault="007C6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u w:val="single"/>
              </w:rPr>
            </w:pPr>
            <w:r w:rsidRPr="00C7499E">
              <w:rPr>
                <w:sz w:val="16"/>
                <w:szCs w:val="18"/>
                <w:u w:val="single"/>
              </w:rPr>
              <w:t>y1</w:t>
            </w:r>
          </w:p>
        </w:tc>
        <w:tc>
          <w:tcPr>
            <w:tcW w:w="2104" w:type="dxa"/>
          </w:tcPr>
          <w:p w:rsidR="007C6B25" w:rsidRPr="00C7499E" w:rsidRDefault="007C6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u w:val="single"/>
              </w:rPr>
            </w:pPr>
            <w:r w:rsidRPr="00C7499E">
              <w:rPr>
                <w:sz w:val="16"/>
                <w:szCs w:val="18"/>
                <w:u w:val="single"/>
              </w:rPr>
              <w:t>y2</w:t>
            </w:r>
          </w:p>
        </w:tc>
        <w:tc>
          <w:tcPr>
            <w:tcW w:w="1716" w:type="dxa"/>
          </w:tcPr>
          <w:p w:rsidR="007C6B25" w:rsidRPr="00C7499E" w:rsidRDefault="007C6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u w:val="single"/>
              </w:rPr>
            </w:pPr>
            <w:r w:rsidRPr="00C7499E">
              <w:rPr>
                <w:sz w:val="16"/>
                <w:szCs w:val="18"/>
                <w:u w:val="single"/>
              </w:rPr>
              <w:t>y3</w:t>
            </w:r>
          </w:p>
        </w:tc>
        <w:tc>
          <w:tcPr>
            <w:tcW w:w="1751" w:type="dxa"/>
          </w:tcPr>
          <w:p w:rsidR="007C6B25" w:rsidRPr="00C7499E" w:rsidRDefault="007C6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u w:val="single"/>
              </w:rPr>
            </w:pPr>
            <w:r w:rsidRPr="00C7499E">
              <w:rPr>
                <w:sz w:val="16"/>
                <w:szCs w:val="18"/>
                <w:u w:val="single"/>
              </w:rPr>
              <w:t>y4</w:t>
            </w:r>
          </w:p>
        </w:tc>
        <w:tc>
          <w:tcPr>
            <w:tcW w:w="1814" w:type="dxa"/>
          </w:tcPr>
          <w:p w:rsidR="007C6B25" w:rsidRPr="00C7499E" w:rsidRDefault="007C6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u w:val="single"/>
              </w:rPr>
            </w:pPr>
            <w:r w:rsidRPr="00C7499E">
              <w:rPr>
                <w:sz w:val="16"/>
                <w:szCs w:val="18"/>
                <w:u w:val="single"/>
              </w:rPr>
              <w:t>y5</w:t>
            </w:r>
          </w:p>
        </w:tc>
        <w:tc>
          <w:tcPr>
            <w:tcW w:w="1400" w:type="dxa"/>
          </w:tcPr>
          <w:p w:rsidR="007C6B25" w:rsidRPr="00C7499E" w:rsidRDefault="007C6B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  <w:u w:val="single"/>
              </w:rPr>
            </w:pPr>
            <w:r w:rsidRPr="00C7499E">
              <w:rPr>
                <w:sz w:val="16"/>
                <w:szCs w:val="18"/>
                <w:u w:val="single"/>
              </w:rPr>
              <w:t>y6</w:t>
            </w:r>
          </w:p>
        </w:tc>
      </w:tr>
      <w:tr w:rsidR="00D770FF" w:rsidRPr="00D770FF" w:rsidTr="00C7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C6B25" w:rsidRPr="00C7499E" w:rsidRDefault="007C6B25" w:rsidP="007C6B25">
            <w:pPr>
              <w:rPr>
                <w:sz w:val="24"/>
                <w:szCs w:val="16"/>
                <w:u w:val="single"/>
              </w:rPr>
            </w:pPr>
            <w:r w:rsidRPr="00C7499E">
              <w:rPr>
                <w:sz w:val="24"/>
                <w:szCs w:val="16"/>
                <w:u w:val="single"/>
              </w:rPr>
              <w:t>decoding/</w:t>
            </w:r>
          </w:p>
          <w:p w:rsidR="007C6B25" w:rsidRPr="00C7499E" w:rsidRDefault="007C6B25" w:rsidP="007C6B25">
            <w:pPr>
              <w:rPr>
                <w:sz w:val="24"/>
                <w:szCs w:val="16"/>
                <w:u w:val="single"/>
              </w:rPr>
            </w:pPr>
            <w:r w:rsidRPr="00C7499E">
              <w:rPr>
                <w:sz w:val="24"/>
                <w:szCs w:val="16"/>
                <w:u w:val="single"/>
              </w:rPr>
              <w:t>phonics</w:t>
            </w:r>
          </w:p>
        </w:tc>
        <w:tc>
          <w:tcPr>
            <w:tcW w:w="2424" w:type="dxa"/>
          </w:tcPr>
          <w:p w:rsidR="007C6B25" w:rsidRPr="00D770FF" w:rsidRDefault="007C6B25" w:rsidP="007C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Secure with year group phonic expectations. Read some common irregular words. Use phonic knowledge to decide regular words &amp; read aloud accurately.</w:t>
            </w:r>
          </w:p>
        </w:tc>
        <w:tc>
          <w:tcPr>
            <w:tcW w:w="1856" w:type="dxa"/>
          </w:tcPr>
          <w:p w:rsidR="007C6B25" w:rsidRPr="00D770FF" w:rsidRDefault="007C6B25" w:rsidP="007C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Secure with year group phonic expectations. Secure with year group phonic expectations</w:t>
            </w:r>
          </w:p>
        </w:tc>
        <w:tc>
          <w:tcPr>
            <w:tcW w:w="2104" w:type="dxa"/>
          </w:tcPr>
          <w:p w:rsidR="007C6B25" w:rsidRPr="00D770FF" w:rsidRDefault="007C6B25" w:rsidP="007C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Secure with year group phonic expectations. Secure with year group phonic expectations</w:t>
            </w:r>
          </w:p>
        </w:tc>
        <w:tc>
          <w:tcPr>
            <w:tcW w:w="1716" w:type="dxa"/>
          </w:tcPr>
          <w:p w:rsidR="007C6B25" w:rsidRPr="00D770FF" w:rsidRDefault="007C6B25" w:rsidP="007C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1751" w:type="dxa"/>
          </w:tcPr>
          <w:p w:rsidR="007C6B25" w:rsidRPr="00D770FF" w:rsidRDefault="007C6B25" w:rsidP="007C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1814" w:type="dxa"/>
          </w:tcPr>
          <w:p w:rsidR="007C6B25" w:rsidRPr="00D770FF" w:rsidRDefault="007C6B25" w:rsidP="007C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1400" w:type="dxa"/>
          </w:tcPr>
          <w:p w:rsidR="007C6B25" w:rsidRPr="00D770FF" w:rsidRDefault="007C6B25" w:rsidP="007C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</w:tr>
      <w:tr w:rsidR="00D770FF" w:rsidRPr="00D770FF" w:rsidTr="00C7499E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C6B25" w:rsidRPr="00C7499E" w:rsidRDefault="007C6B25" w:rsidP="007C6B25">
            <w:pPr>
              <w:rPr>
                <w:sz w:val="24"/>
                <w:szCs w:val="16"/>
                <w:u w:val="single"/>
              </w:rPr>
            </w:pPr>
            <w:r w:rsidRPr="00C7499E">
              <w:rPr>
                <w:sz w:val="24"/>
                <w:szCs w:val="16"/>
                <w:u w:val="single"/>
              </w:rPr>
              <w:t>patterns and rhymes</w:t>
            </w:r>
          </w:p>
        </w:tc>
        <w:tc>
          <w:tcPr>
            <w:tcW w:w="2424" w:type="dxa"/>
          </w:tcPr>
          <w:p w:rsidR="007C6B25" w:rsidRPr="00D770FF" w:rsidRDefault="007C6B25" w:rsidP="007C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Identify rhymes and alliteration. Join in with rhyming patterns.</w:t>
            </w:r>
          </w:p>
        </w:tc>
        <w:tc>
          <w:tcPr>
            <w:tcW w:w="1856" w:type="dxa"/>
          </w:tcPr>
          <w:p w:rsidR="007C6B25" w:rsidRPr="00D770FF" w:rsidRDefault="007C6B25" w:rsidP="007C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 xml:space="preserve">Identify which words appear again and again. Recognise &amp; join in with predictable phrases. Recognise simple recurring literary language. </w:t>
            </w:r>
          </w:p>
        </w:tc>
        <w:tc>
          <w:tcPr>
            <w:tcW w:w="2104" w:type="dxa"/>
          </w:tcPr>
          <w:p w:rsidR="007C6B25" w:rsidRPr="00D770FF" w:rsidRDefault="001E0892" w:rsidP="007C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Recognise simple recurring literary language.</w:t>
            </w:r>
          </w:p>
        </w:tc>
        <w:tc>
          <w:tcPr>
            <w:tcW w:w="1716" w:type="dxa"/>
          </w:tcPr>
          <w:p w:rsidR="007C6B25" w:rsidRPr="00D770FF" w:rsidRDefault="007C6B25" w:rsidP="007C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1751" w:type="dxa"/>
          </w:tcPr>
          <w:p w:rsidR="007C6B25" w:rsidRPr="00D770FF" w:rsidRDefault="007C6B25" w:rsidP="007C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1814" w:type="dxa"/>
          </w:tcPr>
          <w:p w:rsidR="007C6B25" w:rsidRPr="00D770FF" w:rsidRDefault="007C6B25" w:rsidP="007C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1400" w:type="dxa"/>
          </w:tcPr>
          <w:p w:rsidR="007C6B25" w:rsidRPr="00D770FF" w:rsidRDefault="007C6B25" w:rsidP="007C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</w:tr>
      <w:tr w:rsidR="00D770FF" w:rsidRPr="00D770FF" w:rsidTr="00C7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C6B25" w:rsidRPr="00C7499E" w:rsidRDefault="007C6B25">
            <w:pPr>
              <w:rPr>
                <w:sz w:val="24"/>
                <w:szCs w:val="16"/>
                <w:u w:val="single"/>
              </w:rPr>
            </w:pPr>
            <w:r w:rsidRPr="00C7499E">
              <w:rPr>
                <w:sz w:val="24"/>
                <w:szCs w:val="16"/>
                <w:u w:val="single"/>
              </w:rPr>
              <w:t>comprehension/understanding</w:t>
            </w:r>
          </w:p>
        </w:tc>
        <w:tc>
          <w:tcPr>
            <w:tcW w:w="2424" w:type="dxa"/>
          </w:tcPr>
          <w:p w:rsidR="007C6B25" w:rsidRPr="00D770FF" w:rsidRDefault="007C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Read &amp; understand simple sentences. Demonstrate understanding when talking with others about what they have read.</w:t>
            </w:r>
          </w:p>
        </w:tc>
        <w:tc>
          <w:tcPr>
            <w:tcW w:w="1856" w:type="dxa"/>
          </w:tcPr>
          <w:p w:rsidR="007C6B25" w:rsidRPr="00D770FF" w:rsidRDefault="001E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D770FF">
              <w:rPr>
                <w:sz w:val="14"/>
                <w:szCs w:val="18"/>
              </w:rPr>
              <w:t>Relate reading to own experiences. Re-read if reading does not make sense. Re-tell with considerable accuracy. Discuss significance of title &amp; events</w:t>
            </w:r>
          </w:p>
        </w:tc>
        <w:tc>
          <w:tcPr>
            <w:tcW w:w="2104" w:type="dxa"/>
          </w:tcPr>
          <w:p w:rsidR="007C6B25" w:rsidRPr="00D770FF" w:rsidRDefault="001E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D770FF">
              <w:rPr>
                <w:sz w:val="14"/>
                <w:szCs w:val="18"/>
              </w:rPr>
              <w:t>Read ahead to help with fluency &amp; expression. Comment on plot, setting &amp; characters in familiar &amp; unfamiliar stories. Recount main themes &amp; events. Comment on structure of the text.</w:t>
            </w:r>
          </w:p>
        </w:tc>
        <w:tc>
          <w:tcPr>
            <w:tcW w:w="1716" w:type="dxa"/>
          </w:tcPr>
          <w:p w:rsidR="007C6B25" w:rsidRPr="00D770FF" w:rsidRDefault="001E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D770FF">
              <w:rPr>
                <w:sz w:val="14"/>
                <w:szCs w:val="18"/>
              </w:rPr>
              <w:t>Comment on the way characters relate to one another. Know which words are essential in a sentence to retain meaning.</w:t>
            </w:r>
          </w:p>
        </w:tc>
        <w:tc>
          <w:tcPr>
            <w:tcW w:w="1751" w:type="dxa"/>
          </w:tcPr>
          <w:p w:rsidR="007C6B25" w:rsidRPr="00D770FF" w:rsidRDefault="001E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D770FF">
              <w:rPr>
                <w:sz w:val="14"/>
                <w:szCs w:val="18"/>
              </w:rPr>
              <w:t>Give a personal point of view on a text. Re-explain a text with confidence.</w:t>
            </w:r>
          </w:p>
        </w:tc>
        <w:tc>
          <w:tcPr>
            <w:tcW w:w="1814" w:type="dxa"/>
          </w:tcPr>
          <w:p w:rsidR="007C6B25" w:rsidRPr="00D770FF" w:rsidRDefault="001E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Summarise main points of an argument or discussion within their reading &amp; make up own mind about issue/s. Compare between two texts. Appreciate that people use bias in persuasive writing. Appreciate how two people may have a different view on the same event.</w:t>
            </w:r>
          </w:p>
        </w:tc>
        <w:tc>
          <w:tcPr>
            <w:tcW w:w="1400" w:type="dxa"/>
          </w:tcPr>
          <w:p w:rsidR="007C6B25" w:rsidRPr="00D770FF" w:rsidRDefault="001E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Refer to text to support opinions and predictions. Give a view about choice of vocabulary, structure, etc. Distinguish between fact &amp; opinion.</w:t>
            </w:r>
          </w:p>
        </w:tc>
      </w:tr>
      <w:tr w:rsidR="00D770FF" w:rsidRPr="00D770FF" w:rsidTr="00C7499E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C6B25" w:rsidRPr="00C7499E" w:rsidRDefault="007C6B25">
            <w:pPr>
              <w:rPr>
                <w:sz w:val="24"/>
                <w:szCs w:val="16"/>
                <w:u w:val="single"/>
              </w:rPr>
            </w:pPr>
            <w:r w:rsidRPr="00C7499E">
              <w:rPr>
                <w:sz w:val="24"/>
                <w:szCs w:val="16"/>
                <w:u w:val="single"/>
              </w:rPr>
              <w:t>prediction, inference and deduction</w:t>
            </w:r>
          </w:p>
        </w:tc>
        <w:tc>
          <w:tcPr>
            <w:tcW w:w="2424" w:type="dxa"/>
          </w:tcPr>
          <w:p w:rsidR="007C6B25" w:rsidRPr="00D770FF" w:rsidRDefault="007C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Make basic predictions.</w:t>
            </w:r>
          </w:p>
        </w:tc>
        <w:tc>
          <w:tcPr>
            <w:tcW w:w="1856" w:type="dxa"/>
          </w:tcPr>
          <w:p w:rsidR="001E0892" w:rsidRPr="00D770FF" w:rsidRDefault="001E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proofErr w:type="gramStart"/>
            <w:r w:rsidRPr="00D770FF">
              <w:rPr>
                <w:sz w:val="14"/>
                <w:szCs w:val="18"/>
              </w:rPr>
              <w:t>make</w:t>
            </w:r>
            <w:proofErr w:type="gramEnd"/>
            <w:r w:rsidRPr="00D770FF">
              <w:rPr>
                <w:sz w:val="14"/>
                <w:szCs w:val="18"/>
              </w:rPr>
              <w:t xml:space="preserve"> predictions on basis of what has been read. </w:t>
            </w:r>
          </w:p>
          <w:p w:rsidR="001E0892" w:rsidRPr="00D770FF" w:rsidRDefault="001E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</w:p>
          <w:p w:rsidR="007C6B25" w:rsidRPr="00D770FF" w:rsidRDefault="001E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D770FF">
              <w:rPr>
                <w:sz w:val="14"/>
                <w:szCs w:val="18"/>
              </w:rPr>
              <w:t>Make inferences on basis of what is being said &amp; done.</w:t>
            </w:r>
          </w:p>
        </w:tc>
        <w:tc>
          <w:tcPr>
            <w:tcW w:w="2104" w:type="dxa"/>
          </w:tcPr>
          <w:p w:rsidR="001E0892" w:rsidRPr="00D770FF" w:rsidRDefault="001E0892" w:rsidP="001E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proofErr w:type="gramStart"/>
            <w:r w:rsidRPr="00D770FF">
              <w:rPr>
                <w:sz w:val="14"/>
                <w:szCs w:val="18"/>
              </w:rPr>
              <w:t>make</w:t>
            </w:r>
            <w:proofErr w:type="gramEnd"/>
            <w:r w:rsidRPr="00D770FF">
              <w:rPr>
                <w:sz w:val="14"/>
                <w:szCs w:val="18"/>
              </w:rPr>
              <w:t xml:space="preserve"> predictions on basis of what has been read. </w:t>
            </w:r>
          </w:p>
          <w:p w:rsidR="001E0892" w:rsidRPr="00D770FF" w:rsidRDefault="001E0892" w:rsidP="001E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</w:p>
          <w:p w:rsidR="007C6B25" w:rsidRPr="00D770FF" w:rsidRDefault="001E0892" w:rsidP="001E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D770FF">
              <w:rPr>
                <w:sz w:val="14"/>
                <w:szCs w:val="18"/>
              </w:rPr>
              <w:t>Make inferences on basis of what is being said &amp; done.</w:t>
            </w:r>
          </w:p>
        </w:tc>
        <w:tc>
          <w:tcPr>
            <w:tcW w:w="1716" w:type="dxa"/>
          </w:tcPr>
          <w:p w:rsidR="007C6B25" w:rsidRPr="00D770FF" w:rsidRDefault="001E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D770FF">
              <w:rPr>
                <w:sz w:val="14"/>
                <w:szCs w:val="18"/>
              </w:rPr>
              <w:t>Draw inferences such as inferring characters’ feelings, thoughts &amp; motives from their actions.</w:t>
            </w:r>
          </w:p>
        </w:tc>
        <w:tc>
          <w:tcPr>
            <w:tcW w:w="1751" w:type="dxa"/>
          </w:tcPr>
          <w:p w:rsidR="007C6B25" w:rsidRPr="00D770FF" w:rsidRDefault="001E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D770FF">
              <w:rPr>
                <w:sz w:val="14"/>
                <w:szCs w:val="18"/>
              </w:rPr>
              <w:t>Justify inferences with evidence, predicting what might happen from details stated or implied.</w:t>
            </w:r>
          </w:p>
        </w:tc>
        <w:tc>
          <w:tcPr>
            <w:tcW w:w="1814" w:type="dxa"/>
          </w:tcPr>
          <w:p w:rsidR="007C6B25" w:rsidRPr="00D770FF" w:rsidRDefault="001E0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D770FF">
              <w:rPr>
                <w:sz w:val="14"/>
                <w:szCs w:val="18"/>
              </w:rPr>
              <w:t>Draw inferences and justify with evidence from the text.</w:t>
            </w:r>
          </w:p>
        </w:tc>
        <w:tc>
          <w:tcPr>
            <w:tcW w:w="1400" w:type="dxa"/>
          </w:tcPr>
          <w:p w:rsidR="007C6B25" w:rsidRPr="00D770FF" w:rsidRDefault="007C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</w:tr>
      <w:tr w:rsidR="00D770FF" w:rsidRPr="00D770FF" w:rsidTr="00C7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C6B25" w:rsidRPr="00C7499E" w:rsidRDefault="007C6B25">
            <w:pPr>
              <w:rPr>
                <w:sz w:val="24"/>
                <w:szCs w:val="18"/>
                <w:u w:val="single"/>
              </w:rPr>
            </w:pPr>
            <w:r w:rsidRPr="00C7499E">
              <w:rPr>
                <w:sz w:val="24"/>
                <w:szCs w:val="18"/>
                <w:u w:val="single"/>
              </w:rPr>
              <w:t>intonation and expression</w:t>
            </w:r>
          </w:p>
        </w:tc>
        <w:tc>
          <w:tcPr>
            <w:tcW w:w="2424" w:type="dxa"/>
          </w:tcPr>
          <w:p w:rsidR="007C6B25" w:rsidRPr="00D770FF" w:rsidRDefault="007C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1856" w:type="dxa"/>
          </w:tcPr>
          <w:p w:rsidR="007C6B25" w:rsidRPr="00D770FF" w:rsidRDefault="001E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Read aloud with pace &amp; expression, i.e. pause at full stop, raise voice for question.</w:t>
            </w:r>
          </w:p>
        </w:tc>
        <w:tc>
          <w:tcPr>
            <w:tcW w:w="2104" w:type="dxa"/>
          </w:tcPr>
          <w:p w:rsidR="007C6B25" w:rsidRPr="00D770FF" w:rsidRDefault="001E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D770FF">
              <w:rPr>
                <w:sz w:val="14"/>
                <w:szCs w:val="18"/>
              </w:rPr>
              <w:t>Use commas, question marks &amp; exclamation marks to vary expression. Read aloud with expression &amp; intonation</w:t>
            </w:r>
            <w:r w:rsidRPr="00D770FF">
              <w:rPr>
                <w:sz w:val="16"/>
                <w:szCs w:val="18"/>
              </w:rPr>
              <w:t>.</w:t>
            </w:r>
          </w:p>
        </w:tc>
        <w:tc>
          <w:tcPr>
            <w:tcW w:w="1716" w:type="dxa"/>
          </w:tcPr>
          <w:p w:rsidR="007C6B25" w:rsidRPr="00D770FF" w:rsidRDefault="001E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D770FF">
              <w:rPr>
                <w:sz w:val="14"/>
                <w:szCs w:val="18"/>
              </w:rPr>
              <w:t>Recognise how commas are used to give more meaning.</w:t>
            </w:r>
          </w:p>
        </w:tc>
        <w:tc>
          <w:tcPr>
            <w:tcW w:w="1751" w:type="dxa"/>
          </w:tcPr>
          <w:p w:rsidR="007C6B25" w:rsidRPr="00D770FF" w:rsidRDefault="001E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Use appropriate voices for characters within a story.</w:t>
            </w:r>
          </w:p>
        </w:tc>
        <w:tc>
          <w:tcPr>
            <w:tcW w:w="1814" w:type="dxa"/>
          </w:tcPr>
          <w:p w:rsidR="007C6B25" w:rsidRPr="00D770FF" w:rsidRDefault="001E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D770FF">
              <w:rPr>
                <w:sz w:val="14"/>
                <w:szCs w:val="18"/>
              </w:rPr>
              <w:t>Vary voice for direct or indirect speech.</w:t>
            </w:r>
          </w:p>
        </w:tc>
        <w:tc>
          <w:tcPr>
            <w:tcW w:w="1400" w:type="dxa"/>
          </w:tcPr>
          <w:p w:rsidR="007C6B25" w:rsidRPr="00D770FF" w:rsidRDefault="001E0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D770FF">
              <w:rPr>
                <w:sz w:val="14"/>
                <w:szCs w:val="18"/>
              </w:rPr>
              <w:t>Appreciate how a set of sentences has been arranged to create maximum effect</w:t>
            </w:r>
          </w:p>
        </w:tc>
      </w:tr>
      <w:tr w:rsidR="00D770FF" w:rsidRPr="00D770FF" w:rsidTr="00C7499E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C6B25" w:rsidRPr="00C7499E" w:rsidRDefault="007C6B25">
            <w:pPr>
              <w:rPr>
                <w:sz w:val="24"/>
                <w:szCs w:val="16"/>
                <w:u w:val="single"/>
              </w:rPr>
            </w:pPr>
            <w:r w:rsidRPr="00C7499E">
              <w:rPr>
                <w:sz w:val="24"/>
                <w:szCs w:val="16"/>
                <w:u w:val="single"/>
              </w:rPr>
              <w:t>Punctuation, grammatical features and the writer’s craft</w:t>
            </w:r>
          </w:p>
        </w:tc>
        <w:tc>
          <w:tcPr>
            <w:tcW w:w="2424" w:type="dxa"/>
          </w:tcPr>
          <w:p w:rsidR="007C6B25" w:rsidRPr="00D770FF" w:rsidRDefault="007C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Identify start and end of a sentence.</w:t>
            </w:r>
          </w:p>
        </w:tc>
        <w:tc>
          <w:tcPr>
            <w:tcW w:w="1856" w:type="dxa"/>
          </w:tcPr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</w:t>
            </w:r>
            <w:r w:rsidRPr="00D770FF">
              <w:rPr>
                <w:sz w:val="14"/>
                <w:szCs w:val="16"/>
              </w:rPr>
              <w:t>ecognise: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capital letters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full stops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question marks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exclamation marks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ellipsis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 xml:space="preserve">Know why the writer has used 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 xml:space="preserve">the above punctuation in a </w:t>
            </w:r>
          </w:p>
          <w:p w:rsidR="007C6B25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proofErr w:type="gramStart"/>
            <w:r w:rsidRPr="00D770FF">
              <w:rPr>
                <w:sz w:val="14"/>
                <w:szCs w:val="16"/>
              </w:rPr>
              <w:t>text</w:t>
            </w:r>
            <w:proofErr w:type="gramEnd"/>
            <w:r w:rsidRPr="00D770FF">
              <w:rPr>
                <w:sz w:val="14"/>
                <w:szCs w:val="16"/>
              </w:rPr>
              <w:t>.</w:t>
            </w:r>
          </w:p>
        </w:tc>
        <w:tc>
          <w:tcPr>
            <w:tcW w:w="2104" w:type="dxa"/>
          </w:tcPr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Recognise: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commas in lists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 xml:space="preserve">apostrophe of omission 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 xml:space="preserve">&amp; possession (singular 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noun)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 xml:space="preserve">Identify past/present tense and </w:t>
            </w:r>
          </w:p>
          <w:p w:rsid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proofErr w:type="gramStart"/>
            <w:r w:rsidRPr="00D770FF">
              <w:rPr>
                <w:sz w:val="14"/>
                <w:szCs w:val="16"/>
              </w:rPr>
              <w:t>why</w:t>
            </w:r>
            <w:proofErr w:type="gramEnd"/>
            <w:r w:rsidRPr="00D770FF">
              <w:rPr>
                <w:sz w:val="14"/>
                <w:szCs w:val="16"/>
              </w:rPr>
              <w:t xml:space="preserve"> the writer has used a tense.</w:t>
            </w:r>
          </w:p>
          <w:p w:rsid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:rsid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:rsid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  <w:p w:rsidR="007C6B25" w:rsidRPr="00D770FF" w:rsidRDefault="007C6B25" w:rsidP="00D770F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1716" w:type="dxa"/>
          </w:tcPr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</w:t>
            </w:r>
            <w:r w:rsidRPr="00D770FF">
              <w:rPr>
                <w:sz w:val="14"/>
                <w:szCs w:val="16"/>
              </w:rPr>
              <w:t>ecognise: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inverted commas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 xml:space="preserve">plurals 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pronouns and how used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 xml:space="preserve">collective nouns 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adverbs</w:t>
            </w:r>
          </w:p>
          <w:p w:rsidR="007C6B25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E</w:t>
            </w:r>
            <w:r>
              <w:rPr>
                <w:sz w:val="14"/>
                <w:szCs w:val="16"/>
              </w:rPr>
              <w:t xml:space="preserve">xplain the difference that the precise choice of adjectives </w:t>
            </w:r>
            <w:r w:rsidRPr="00D770FF">
              <w:rPr>
                <w:sz w:val="14"/>
                <w:szCs w:val="16"/>
              </w:rPr>
              <w:t>and verbs make.</w:t>
            </w:r>
          </w:p>
        </w:tc>
        <w:tc>
          <w:tcPr>
            <w:tcW w:w="1751" w:type="dxa"/>
          </w:tcPr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</w:t>
            </w:r>
            <w:r w:rsidRPr="00D770FF">
              <w:rPr>
                <w:sz w:val="14"/>
                <w:szCs w:val="16"/>
              </w:rPr>
              <w:t>ecognise: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apostrophe of </w:t>
            </w:r>
            <w:r w:rsidRPr="00D770FF">
              <w:rPr>
                <w:sz w:val="14"/>
                <w:szCs w:val="16"/>
              </w:rPr>
              <w:t>possession (plural)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Id</w:t>
            </w:r>
            <w:r>
              <w:rPr>
                <w:sz w:val="14"/>
                <w:szCs w:val="16"/>
              </w:rPr>
              <w:t xml:space="preserve">entify how sentence type can be changed by altering word order, tenses, adding/deleting </w:t>
            </w:r>
            <w:r w:rsidRPr="00D770FF">
              <w:rPr>
                <w:sz w:val="14"/>
                <w:szCs w:val="16"/>
              </w:rPr>
              <w:t xml:space="preserve">words or amending </w:t>
            </w:r>
          </w:p>
          <w:p w:rsidR="00D770FF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proofErr w:type="gramStart"/>
            <w:r w:rsidRPr="00D770FF">
              <w:rPr>
                <w:sz w:val="14"/>
                <w:szCs w:val="16"/>
              </w:rPr>
              <w:t>punctuation</w:t>
            </w:r>
            <w:proofErr w:type="gramEnd"/>
            <w:r w:rsidRPr="00D770FF">
              <w:rPr>
                <w:sz w:val="14"/>
                <w:szCs w:val="16"/>
              </w:rPr>
              <w:t>.</w:t>
            </w:r>
          </w:p>
          <w:p w:rsidR="007C6B25" w:rsidRPr="00D770FF" w:rsidRDefault="00D770FF" w:rsidP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Explain why a writer has used different sentence types or a particular word order and the </w:t>
            </w:r>
            <w:r w:rsidRPr="00D770FF">
              <w:rPr>
                <w:sz w:val="14"/>
                <w:szCs w:val="16"/>
              </w:rPr>
              <w:t>effect it has created.</w:t>
            </w:r>
          </w:p>
        </w:tc>
        <w:tc>
          <w:tcPr>
            <w:tcW w:w="1814" w:type="dxa"/>
          </w:tcPr>
          <w:p w:rsidR="00D770FF" w:rsidRDefault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Recognise: </w:t>
            </w:r>
          </w:p>
          <w:p w:rsidR="007C6B25" w:rsidRPr="00D770FF" w:rsidRDefault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proofErr w:type="gramStart"/>
            <w:r w:rsidRPr="00D770FF">
              <w:rPr>
                <w:sz w:val="14"/>
                <w:szCs w:val="16"/>
              </w:rPr>
              <w:t>clauses</w:t>
            </w:r>
            <w:proofErr w:type="gramEnd"/>
            <w:r w:rsidRPr="00D770FF">
              <w:rPr>
                <w:sz w:val="14"/>
                <w:szCs w:val="16"/>
              </w:rPr>
              <w:t xml:space="preserve"> within sentences Explain how and why a writer has used clauses to add information to a sentence.</w:t>
            </w:r>
          </w:p>
        </w:tc>
        <w:tc>
          <w:tcPr>
            <w:tcW w:w="1400" w:type="dxa"/>
          </w:tcPr>
          <w:p w:rsidR="00D770FF" w:rsidRDefault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Recognise: </w:t>
            </w:r>
          </w:p>
          <w:p w:rsidR="007C6B25" w:rsidRPr="00D770FF" w:rsidRDefault="00D7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</w:rPr>
            </w:pPr>
            <w:proofErr w:type="gramStart"/>
            <w:r w:rsidRPr="00D770FF">
              <w:rPr>
                <w:sz w:val="14"/>
                <w:szCs w:val="16"/>
              </w:rPr>
              <w:t>complex</w:t>
            </w:r>
            <w:proofErr w:type="gramEnd"/>
            <w:r w:rsidRPr="00D770FF">
              <w:rPr>
                <w:sz w:val="14"/>
                <w:szCs w:val="16"/>
              </w:rPr>
              <w:t xml:space="preserve"> sentences with mo</w:t>
            </w:r>
            <w:r>
              <w:rPr>
                <w:sz w:val="14"/>
                <w:szCs w:val="16"/>
              </w:rPr>
              <w:t xml:space="preserve">re than one subordinate clause </w:t>
            </w:r>
            <w:r w:rsidRPr="00D770FF">
              <w:rPr>
                <w:sz w:val="14"/>
                <w:szCs w:val="16"/>
              </w:rPr>
              <w:t xml:space="preserve"> phrases which add detail to sentences Explain how a writer has used sentences to create particular effects.</w:t>
            </w:r>
          </w:p>
        </w:tc>
      </w:tr>
      <w:tr w:rsidR="00D770FF" w:rsidRPr="00D770FF" w:rsidTr="00C7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7C6B25" w:rsidRPr="00FC7141" w:rsidRDefault="007C6B25">
            <w:pPr>
              <w:rPr>
                <w:sz w:val="14"/>
                <w:szCs w:val="16"/>
                <w:u w:val="single"/>
              </w:rPr>
            </w:pPr>
            <w:r w:rsidRPr="00FC7141">
              <w:rPr>
                <w:sz w:val="24"/>
                <w:szCs w:val="16"/>
                <w:u w:val="single"/>
              </w:rPr>
              <w:t>research</w:t>
            </w:r>
          </w:p>
        </w:tc>
        <w:tc>
          <w:tcPr>
            <w:tcW w:w="2424" w:type="dxa"/>
          </w:tcPr>
          <w:p w:rsidR="007C6B25" w:rsidRPr="00D770FF" w:rsidRDefault="007C6B25" w:rsidP="007C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find answers to questions from those around us</w:t>
            </w:r>
          </w:p>
        </w:tc>
        <w:tc>
          <w:tcPr>
            <w:tcW w:w="1856" w:type="dxa"/>
          </w:tcPr>
          <w:p w:rsidR="007C6B25" w:rsidRPr="00D770FF" w:rsidRDefault="00D7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Know difference between fiction and non-fiction texts.</w:t>
            </w:r>
          </w:p>
        </w:tc>
        <w:tc>
          <w:tcPr>
            <w:tcW w:w="2104" w:type="dxa"/>
          </w:tcPr>
          <w:p w:rsidR="007C6B25" w:rsidRPr="00D770FF" w:rsidRDefault="00D7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Use content and index to locate information.</w:t>
            </w:r>
          </w:p>
        </w:tc>
        <w:tc>
          <w:tcPr>
            <w:tcW w:w="1716" w:type="dxa"/>
          </w:tcPr>
          <w:p w:rsidR="007C6B25" w:rsidRPr="00D770FF" w:rsidRDefault="007C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</w:p>
        </w:tc>
        <w:tc>
          <w:tcPr>
            <w:tcW w:w="1751" w:type="dxa"/>
          </w:tcPr>
          <w:p w:rsidR="007C6B25" w:rsidRPr="00D770FF" w:rsidRDefault="00D7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Skim &amp; scan to locate information and/or answer a question.</w:t>
            </w:r>
          </w:p>
        </w:tc>
        <w:tc>
          <w:tcPr>
            <w:tcW w:w="1814" w:type="dxa"/>
          </w:tcPr>
          <w:p w:rsidR="007C6B25" w:rsidRPr="00D770FF" w:rsidRDefault="00D7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 w:rsidRPr="00D770FF">
              <w:rPr>
                <w:sz w:val="14"/>
                <w:szCs w:val="16"/>
              </w:rPr>
              <w:t>Use more than one source when carrying out research. Create a set of notes to summarise what has been read</w:t>
            </w:r>
          </w:p>
        </w:tc>
        <w:tc>
          <w:tcPr>
            <w:tcW w:w="1400" w:type="dxa"/>
          </w:tcPr>
          <w:p w:rsidR="007C6B25" w:rsidRPr="00D770FF" w:rsidRDefault="00D77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Skim and scan to aide note</w:t>
            </w:r>
            <w:r w:rsidRPr="00D770FF">
              <w:rPr>
                <w:sz w:val="14"/>
                <w:szCs w:val="16"/>
              </w:rPr>
              <w:t>taking.</w:t>
            </w:r>
          </w:p>
        </w:tc>
      </w:tr>
    </w:tbl>
    <w:p w:rsidR="007C5635" w:rsidRPr="00D770FF" w:rsidRDefault="00FC7141">
      <w:pPr>
        <w:rPr>
          <w:sz w:val="20"/>
        </w:rPr>
      </w:pPr>
    </w:p>
    <w:sectPr w:rsidR="007C5635" w:rsidRPr="00D770FF" w:rsidSect="00D77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08" w:rsidRDefault="005A5C08" w:rsidP="005A5C08">
      <w:pPr>
        <w:spacing w:after="0" w:line="240" w:lineRule="auto"/>
      </w:pPr>
      <w:r>
        <w:separator/>
      </w:r>
    </w:p>
  </w:endnote>
  <w:endnote w:type="continuationSeparator" w:id="0">
    <w:p w:rsidR="005A5C08" w:rsidRDefault="005A5C08" w:rsidP="005A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41" w:rsidRDefault="00FC7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41" w:rsidRDefault="00FC7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41" w:rsidRDefault="00FC7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08" w:rsidRDefault="005A5C08" w:rsidP="005A5C08">
      <w:pPr>
        <w:spacing w:after="0" w:line="240" w:lineRule="auto"/>
      </w:pPr>
      <w:r>
        <w:separator/>
      </w:r>
    </w:p>
  </w:footnote>
  <w:footnote w:type="continuationSeparator" w:id="0">
    <w:p w:rsidR="005A5C08" w:rsidRDefault="005A5C08" w:rsidP="005A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41" w:rsidRDefault="00FC7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08" w:rsidRPr="00FC7141" w:rsidRDefault="005A5C08" w:rsidP="00FC714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41" w:rsidRDefault="00FC7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2208"/>
    <w:multiLevelType w:val="hybridMultilevel"/>
    <w:tmpl w:val="ADD667E0"/>
    <w:lvl w:ilvl="0" w:tplc="A9C68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0CA4"/>
    <w:multiLevelType w:val="hybridMultilevel"/>
    <w:tmpl w:val="9F946BD8"/>
    <w:lvl w:ilvl="0" w:tplc="A9C68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D690E"/>
    <w:multiLevelType w:val="hybridMultilevel"/>
    <w:tmpl w:val="3DAC3A42"/>
    <w:lvl w:ilvl="0" w:tplc="A9C68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1942"/>
    <w:multiLevelType w:val="hybridMultilevel"/>
    <w:tmpl w:val="06322358"/>
    <w:lvl w:ilvl="0" w:tplc="A9C68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7724"/>
    <w:multiLevelType w:val="hybridMultilevel"/>
    <w:tmpl w:val="DB10B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C2CBD"/>
    <w:multiLevelType w:val="hybridMultilevel"/>
    <w:tmpl w:val="B5D6788A"/>
    <w:lvl w:ilvl="0" w:tplc="A9C68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08"/>
    <w:rsid w:val="001E0892"/>
    <w:rsid w:val="00470F8E"/>
    <w:rsid w:val="005A5C08"/>
    <w:rsid w:val="005A766F"/>
    <w:rsid w:val="007C6B25"/>
    <w:rsid w:val="00C7499E"/>
    <w:rsid w:val="00D42F10"/>
    <w:rsid w:val="00D770FF"/>
    <w:rsid w:val="00D7736B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5112AE-44A2-467F-892C-0551B3E4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08"/>
  </w:style>
  <w:style w:type="paragraph" w:styleId="Footer">
    <w:name w:val="footer"/>
    <w:basedOn w:val="Normal"/>
    <w:link w:val="FooterChar"/>
    <w:uiPriority w:val="99"/>
    <w:unhideWhenUsed/>
    <w:rsid w:val="005A5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08"/>
  </w:style>
  <w:style w:type="table" w:styleId="TableGrid">
    <w:name w:val="Table Grid"/>
    <w:basedOn w:val="TableNormal"/>
    <w:uiPriority w:val="39"/>
    <w:rsid w:val="007C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0FF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74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Danylyk</dc:creator>
  <cp:keywords/>
  <dc:description/>
  <cp:lastModifiedBy>Nicola Danylyk</cp:lastModifiedBy>
  <cp:revision>4</cp:revision>
  <dcterms:created xsi:type="dcterms:W3CDTF">2022-10-06T11:13:00Z</dcterms:created>
  <dcterms:modified xsi:type="dcterms:W3CDTF">2022-10-06T11:28:00Z</dcterms:modified>
</cp:coreProperties>
</file>